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9D" w:rsidRPr="00844041" w:rsidRDefault="00C9159D" w:rsidP="00C9159D">
      <w:pPr>
        <w:jc w:val="right"/>
      </w:pPr>
      <w:r w:rsidRPr="00844041">
        <w:rPr>
          <w:rFonts w:ascii="ＭＳ ゴシック" w:eastAsia="ＭＳ ゴシック" w:hAnsi="ＭＳ ゴシック" w:hint="eastAsia"/>
        </w:rPr>
        <w:t>別記様式２号</w:t>
      </w:r>
    </w:p>
    <w:p w:rsidR="00C9159D" w:rsidRPr="00844041" w:rsidRDefault="00C9159D" w:rsidP="00C9159D">
      <w:pPr>
        <w:spacing w:line="260" w:lineRule="exact"/>
        <w:jc w:val="right"/>
        <w:rPr>
          <w:rFonts w:ascii="ＭＳ ゴシック" w:eastAsia="ＭＳ ゴシック" w:hAnsi="ＭＳ ゴシック"/>
        </w:rPr>
      </w:pPr>
    </w:p>
    <w:p w:rsidR="00C9159D" w:rsidRPr="00844041" w:rsidRDefault="00C9159D" w:rsidP="00C9159D">
      <w:pPr>
        <w:autoSpaceDE w:val="0"/>
        <w:autoSpaceDN w:val="0"/>
        <w:adjustRightInd w:val="0"/>
        <w:spacing w:line="260" w:lineRule="exact"/>
        <w:ind w:firstLineChars="100" w:firstLine="241"/>
        <w:jc w:val="center"/>
        <w:rPr>
          <w:b/>
          <w:sz w:val="24"/>
        </w:rPr>
      </w:pPr>
      <w:r w:rsidRPr="00844041">
        <w:rPr>
          <w:rFonts w:hint="eastAsia"/>
          <w:b/>
          <w:color w:val="000000" w:themeColor="text1"/>
          <w:sz w:val="24"/>
        </w:rPr>
        <w:t>平成２６年度長期優良住宅化リフォーム推進事業</w:t>
      </w:r>
      <w:r w:rsidRPr="00844041">
        <w:rPr>
          <w:rFonts w:hint="eastAsia"/>
          <w:b/>
          <w:sz w:val="24"/>
        </w:rPr>
        <w:t>に係る</w:t>
      </w:r>
    </w:p>
    <w:p w:rsidR="00C9159D" w:rsidRPr="00844041" w:rsidRDefault="00C9159D" w:rsidP="00C9159D">
      <w:pPr>
        <w:autoSpaceDE w:val="0"/>
        <w:autoSpaceDN w:val="0"/>
        <w:adjustRightInd w:val="0"/>
        <w:spacing w:line="380" w:lineRule="exact"/>
        <w:ind w:firstLineChars="100" w:firstLine="321"/>
        <w:jc w:val="center"/>
        <w:rPr>
          <w:b/>
          <w:sz w:val="24"/>
        </w:rPr>
      </w:pPr>
      <w:r w:rsidRPr="00844041">
        <w:rPr>
          <w:rFonts w:hint="eastAsia"/>
          <w:b/>
          <w:sz w:val="32"/>
        </w:rPr>
        <w:t>技術的審査（リフォーム後）依頼書</w:t>
      </w:r>
    </w:p>
    <w:p w:rsidR="00C9159D" w:rsidRPr="00844041" w:rsidRDefault="00C9159D" w:rsidP="00C9159D">
      <w:pPr>
        <w:autoSpaceDE w:val="0"/>
        <w:autoSpaceDN w:val="0"/>
        <w:adjustRightInd w:val="0"/>
        <w:spacing w:line="260" w:lineRule="exact"/>
        <w:ind w:firstLineChars="100" w:firstLine="210"/>
        <w:jc w:val="left"/>
      </w:pPr>
    </w:p>
    <w:p w:rsidR="00C9159D" w:rsidRPr="00844041" w:rsidRDefault="00C9159D" w:rsidP="00C9159D">
      <w:pPr>
        <w:autoSpaceDE w:val="0"/>
        <w:autoSpaceDN w:val="0"/>
        <w:adjustRightInd w:val="0"/>
        <w:spacing w:line="260" w:lineRule="exact"/>
        <w:ind w:firstLineChars="100" w:firstLine="210"/>
        <w:jc w:val="right"/>
      </w:pPr>
      <w:r w:rsidRPr="00844041">
        <w:rPr>
          <w:rFonts w:hint="eastAsia"/>
        </w:rPr>
        <w:t>年　　月　　日</w:t>
      </w:r>
    </w:p>
    <w:p w:rsidR="00C9159D" w:rsidRPr="00844041" w:rsidRDefault="00C9159D" w:rsidP="00C9159D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9159D" w:rsidRPr="00844041" w:rsidRDefault="00C9159D" w:rsidP="00C9159D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（登録住宅性能評価機関　宛）</w:t>
      </w:r>
    </w:p>
    <w:p w:rsidR="00C9159D" w:rsidRPr="00844041" w:rsidRDefault="00C9159D" w:rsidP="00C9159D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9159D" w:rsidRPr="00844041" w:rsidRDefault="00C9159D" w:rsidP="00C9159D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依頼者の住所又は　　</w:t>
      </w:r>
    </w:p>
    <w:p w:rsidR="00C9159D" w:rsidRPr="00844041" w:rsidRDefault="00C9159D" w:rsidP="00C9159D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C9159D" w:rsidRPr="00844041" w:rsidRDefault="00C9159D" w:rsidP="00C9159D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依頼者の氏名又は名称　　　　　　　　　印</w:t>
      </w:r>
    </w:p>
    <w:p w:rsidR="00C9159D" w:rsidRPr="00844041" w:rsidRDefault="00C9159D" w:rsidP="00C9159D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9159D" w:rsidRPr="00844041" w:rsidRDefault="00C9159D" w:rsidP="00C9159D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代理者の住所又は</w:t>
      </w:r>
    </w:p>
    <w:p w:rsidR="00C9159D" w:rsidRPr="00844041" w:rsidRDefault="00C9159D" w:rsidP="00C9159D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C9159D" w:rsidRPr="00844041" w:rsidRDefault="00C9159D" w:rsidP="00C9159D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代理者の氏名又は名称　　　　　　　　　印</w:t>
      </w:r>
    </w:p>
    <w:p w:rsidR="00C9159D" w:rsidRPr="00844041" w:rsidRDefault="00C9159D" w:rsidP="00C9159D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9159D" w:rsidRPr="00844041" w:rsidRDefault="00C9159D" w:rsidP="00C9159D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平成２６年度長期優良住宅化リフォーム推進事業に係る評価基準の適合性について技術的審査（リフォーム後）を依頼します。この依頼書及び添付図書に記載の事項は、事実に相違ありません。</w:t>
      </w:r>
    </w:p>
    <w:p w:rsidR="00C9159D" w:rsidRPr="00844041" w:rsidRDefault="00C9159D" w:rsidP="00C9159D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9159D" w:rsidRPr="00844041" w:rsidRDefault="00C9159D" w:rsidP="00C9159D">
      <w:pPr>
        <w:autoSpaceDE w:val="0"/>
        <w:autoSpaceDN w:val="0"/>
        <w:adjustRightInd w:val="0"/>
        <w:spacing w:line="260" w:lineRule="exact"/>
        <w:ind w:firstLineChars="100" w:firstLine="210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記</w:t>
      </w:r>
    </w:p>
    <w:p w:rsidR="00C9159D" w:rsidRPr="00844041" w:rsidRDefault="00C9159D" w:rsidP="00C9159D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9159D" w:rsidRPr="00844041" w:rsidRDefault="00C9159D" w:rsidP="00C9159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【技術的審査（リフォーム前）により発行された（仮）適合確認書の内容】</w:t>
      </w:r>
    </w:p>
    <w:p w:rsidR="00C9159D" w:rsidRPr="00844041" w:rsidRDefault="00C9159D" w:rsidP="00C9159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１．（仮）適合確認書交付番号　　第　　　　　　　　　　　　　　　　　　　　　号</w:t>
      </w:r>
    </w:p>
    <w:p w:rsidR="00C9159D" w:rsidRPr="00844041" w:rsidRDefault="00C9159D" w:rsidP="00C9159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C9159D" w:rsidRPr="00844041" w:rsidRDefault="00C9159D" w:rsidP="00C9159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２．（仮）適合確認書交付年月日</w:t>
      </w:r>
    </w:p>
    <w:p w:rsidR="00C9159D" w:rsidRPr="00844041" w:rsidRDefault="00C9159D" w:rsidP="00C9159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C9159D" w:rsidRPr="00844041" w:rsidRDefault="00C9159D" w:rsidP="00C9159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３．（仮）適合確認書を交付した機関</w:t>
      </w:r>
    </w:p>
    <w:p w:rsidR="00C9159D" w:rsidRPr="00844041" w:rsidRDefault="00C9159D" w:rsidP="00C9159D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9159D" w:rsidRPr="00844041" w:rsidRDefault="00C9159D" w:rsidP="00C9159D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４．変更の有無　</w:t>
      </w: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</w:t>
      </w:r>
      <w:r w:rsidRPr="00844041">
        <w:rPr>
          <w:rFonts w:hint="eastAsia"/>
          <w:kern w:val="0"/>
          <w:sz w:val="20"/>
          <w:szCs w:val="20"/>
        </w:rPr>
        <w:t>□有　　□無</w:t>
      </w:r>
    </w:p>
    <w:p w:rsidR="00C9159D" w:rsidRPr="00844041" w:rsidRDefault="00C9159D" w:rsidP="00C9159D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9159D" w:rsidRPr="00844041" w:rsidRDefault="00C9159D" w:rsidP="00C9159D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５．変更の概要</w:t>
      </w:r>
    </w:p>
    <w:p w:rsidR="00C9159D" w:rsidRPr="00844041" w:rsidRDefault="00C9159D" w:rsidP="00C9159D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C9159D" w:rsidRPr="00844041" w:rsidRDefault="00C9159D" w:rsidP="00C9159D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６．技術的審査（リフォーム後）を依頼する評価基準の区分】</w:t>
      </w:r>
    </w:p>
    <w:tbl>
      <w:tblPr>
        <w:tblStyle w:val="a7"/>
        <w:tblW w:w="0" w:type="auto"/>
        <w:tblInd w:w="534" w:type="dxa"/>
        <w:tblLook w:val="04A0"/>
      </w:tblPr>
      <w:tblGrid>
        <w:gridCol w:w="992"/>
        <w:gridCol w:w="6202"/>
      </w:tblGrid>
      <w:tr w:rsidR="00C9159D" w:rsidRPr="00844041" w:rsidTr="00471FE0">
        <w:tc>
          <w:tcPr>
            <w:tcW w:w="992" w:type="dxa"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区分</w:t>
            </w:r>
          </w:p>
        </w:tc>
        <w:tc>
          <w:tcPr>
            <w:tcW w:w="6202" w:type="dxa"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項目</w:t>
            </w:r>
          </w:p>
        </w:tc>
      </w:tr>
      <w:tr w:rsidR="00C9159D" w:rsidRPr="00844041" w:rsidTr="00471FE0">
        <w:tc>
          <w:tcPr>
            <w:tcW w:w="992" w:type="dxa"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6202" w:type="dxa"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１．構造躯体の劣化対策</w:t>
            </w:r>
          </w:p>
        </w:tc>
      </w:tr>
      <w:tr w:rsidR="00C9159D" w:rsidRPr="00844041" w:rsidTr="00471FE0">
        <w:trPr>
          <w:trHeight w:val="273"/>
        </w:trPr>
        <w:tc>
          <w:tcPr>
            <w:tcW w:w="992" w:type="dxa"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6202" w:type="dxa"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２．耐震性</w:t>
            </w:r>
          </w:p>
        </w:tc>
      </w:tr>
      <w:tr w:rsidR="00C9159D" w:rsidRPr="00844041" w:rsidTr="00471FE0">
        <w:tc>
          <w:tcPr>
            <w:tcW w:w="992" w:type="dxa"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6202" w:type="dxa"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３．省エネルギー対策</w:t>
            </w:r>
          </w:p>
        </w:tc>
      </w:tr>
      <w:tr w:rsidR="00C9159D" w:rsidRPr="00844041" w:rsidTr="00471FE0">
        <w:tc>
          <w:tcPr>
            <w:tcW w:w="992" w:type="dxa"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6202" w:type="dxa"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４．維持管理・更新の容易性</w:t>
            </w:r>
          </w:p>
        </w:tc>
      </w:tr>
      <w:tr w:rsidR="00C9159D" w:rsidRPr="00844041" w:rsidTr="00471FE0">
        <w:tc>
          <w:tcPr>
            <w:tcW w:w="992" w:type="dxa"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□</w:t>
            </w:r>
          </w:p>
        </w:tc>
        <w:tc>
          <w:tcPr>
            <w:tcW w:w="6202" w:type="dxa"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５．高齢者等対策（共同住宅等のみ）</w:t>
            </w:r>
          </w:p>
        </w:tc>
      </w:tr>
      <w:tr w:rsidR="00C9159D" w:rsidRPr="00844041" w:rsidTr="00471FE0">
        <w:tc>
          <w:tcPr>
            <w:tcW w:w="992" w:type="dxa"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□</w:t>
            </w:r>
          </w:p>
        </w:tc>
        <w:tc>
          <w:tcPr>
            <w:tcW w:w="6202" w:type="dxa"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６．可変性（共同住宅等のみ）</w:t>
            </w:r>
          </w:p>
        </w:tc>
      </w:tr>
      <w:tr w:rsidR="00C9159D" w:rsidRPr="00844041" w:rsidTr="00471FE0">
        <w:tc>
          <w:tcPr>
            <w:tcW w:w="992" w:type="dxa"/>
            <w:tcBorders>
              <w:bottom w:val="single" w:sz="4" w:space="0" w:color="auto"/>
            </w:tcBorders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□</w:t>
            </w:r>
          </w:p>
        </w:tc>
        <w:tc>
          <w:tcPr>
            <w:tcW w:w="6202" w:type="dxa"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７．住戸面積の確保</w:t>
            </w:r>
          </w:p>
        </w:tc>
      </w:tr>
      <w:tr w:rsidR="00C9159D" w:rsidRPr="00844041" w:rsidTr="00471FE0">
        <w:tc>
          <w:tcPr>
            <w:tcW w:w="992" w:type="dxa"/>
            <w:tcBorders>
              <w:tr2bl w:val="single" w:sz="4" w:space="0" w:color="auto"/>
            </w:tcBorders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□</w:t>
            </w:r>
          </w:p>
        </w:tc>
        <w:tc>
          <w:tcPr>
            <w:tcW w:w="6202" w:type="dxa"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８．居住環境</w:t>
            </w:r>
          </w:p>
        </w:tc>
      </w:tr>
      <w:tr w:rsidR="00C9159D" w:rsidRPr="00844041" w:rsidTr="00471FE0">
        <w:tc>
          <w:tcPr>
            <w:tcW w:w="992" w:type="dxa"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□</w:t>
            </w:r>
          </w:p>
        </w:tc>
        <w:tc>
          <w:tcPr>
            <w:tcW w:w="6202" w:type="dxa"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９．維持保全計画の策定</w:t>
            </w:r>
          </w:p>
        </w:tc>
      </w:tr>
    </w:tbl>
    <w:p w:rsidR="00C9159D" w:rsidRPr="00844041" w:rsidRDefault="00C9159D" w:rsidP="00C9159D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/>
          <w:noProof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358.95pt;margin-top:13.35pt;width:75.75pt;height:23.25pt;z-index:251661312;mso-position-horizontal-relative:text;mso-position-vertical-relative:text" stroked="f">
            <v:textbox inset="5.85pt,.7pt,5.85pt,.7pt">
              <w:txbxContent>
                <w:p w:rsidR="00C9159D" w:rsidRDefault="00C9159D" w:rsidP="00C9159D">
                  <w:r>
                    <w:rPr>
                      <w:rFonts w:hint="eastAsia"/>
                    </w:rPr>
                    <w:t>【裏面あり】</w:t>
                  </w:r>
                </w:p>
              </w:txbxContent>
            </v:textbox>
          </v:shape>
        </w:pict>
      </w:r>
      <w:r w:rsidRPr="00844041">
        <w:rPr>
          <w:rFonts w:ascii="ＭＳ 明朝" w:hAnsi="ＭＳ 明朝" w:cs="MS-Mincho" w:hint="eastAsia"/>
          <w:kern w:val="0"/>
          <w:szCs w:val="21"/>
        </w:rPr>
        <w:t xml:space="preserve">　　※技術的審査（リフォーム前）から変更・追加のあった項目をチェックする</w:t>
      </w:r>
    </w:p>
    <w:p w:rsidR="00C9159D" w:rsidRPr="00844041" w:rsidRDefault="00C9159D" w:rsidP="00C9159D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2"/>
        <w:gridCol w:w="5808"/>
      </w:tblGrid>
      <w:tr w:rsidR="00C9159D" w:rsidRPr="00844041" w:rsidTr="00471FE0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C9159D" w:rsidRPr="00844041" w:rsidTr="00471FE0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9159D" w:rsidRPr="00844041" w:rsidTr="00471FE0">
        <w:trPr>
          <w:trHeight w:val="459"/>
        </w:trPr>
        <w:tc>
          <w:tcPr>
            <w:tcW w:w="3085" w:type="dxa"/>
            <w:vAlign w:val="center"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183" w:type="dxa"/>
            <w:vMerge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9159D" w:rsidRPr="00844041" w:rsidTr="00471FE0">
        <w:trPr>
          <w:trHeight w:val="438"/>
        </w:trPr>
        <w:tc>
          <w:tcPr>
            <w:tcW w:w="3085" w:type="dxa"/>
            <w:vAlign w:val="center"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依頼受理者印</w:t>
            </w:r>
          </w:p>
        </w:tc>
        <w:tc>
          <w:tcPr>
            <w:tcW w:w="6183" w:type="dxa"/>
            <w:vMerge/>
          </w:tcPr>
          <w:p w:rsidR="00C9159D" w:rsidRPr="00844041" w:rsidRDefault="00C9159D" w:rsidP="00471FE0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C9159D" w:rsidRPr="00844041" w:rsidRDefault="00C9159D" w:rsidP="00C9159D">
      <w:pPr>
        <w:spacing w:line="260" w:lineRule="exact"/>
      </w:pPr>
    </w:p>
    <w:p w:rsidR="00C9159D" w:rsidRPr="00844041" w:rsidRDefault="00C9159D" w:rsidP="00C9159D">
      <w:pPr>
        <w:spacing w:line="260" w:lineRule="exact"/>
      </w:pPr>
    </w:p>
    <w:p w:rsidR="00C9159D" w:rsidRPr="00844041" w:rsidRDefault="00C9159D" w:rsidP="00C9159D">
      <w:pPr>
        <w:autoSpaceDE w:val="0"/>
        <w:autoSpaceDN w:val="0"/>
        <w:adjustRightInd w:val="0"/>
        <w:spacing w:line="300" w:lineRule="exact"/>
        <w:ind w:left="2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hAnsi="ＭＳ 明朝" w:cs="MS-Mincho"/>
          <w:noProof/>
          <w:color w:val="000000" w:themeColor="text1"/>
          <w:kern w:val="0"/>
          <w:szCs w:val="21"/>
        </w:rPr>
        <w:pict>
          <v:rect id="_x0000_s2052" style="position:absolute;left:0;text-align:left;margin-left:-4.8pt;margin-top:-5.5pt;width:441pt;height:79.5pt;z-index:251660288" filled="f">
            <v:textbox inset="5.85pt,.7pt,5.85pt,.7pt"/>
          </v:rect>
        </w:pict>
      </w:r>
      <w:r w:rsidRPr="00844041">
        <w:rPr>
          <w:rFonts w:hint="eastAsia"/>
          <w:color w:val="000000" w:themeColor="text1"/>
          <w:sz w:val="22"/>
        </w:rPr>
        <w:t>＜</w:t>
      </w: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登録住宅性能評価機関からのお願い＞</w:t>
      </w:r>
    </w:p>
    <w:p w:rsidR="00C9159D" w:rsidRPr="00844041" w:rsidRDefault="00C9159D" w:rsidP="00C9159D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844041">
        <w:rPr>
          <w:rFonts w:hint="eastAsia"/>
          <w:color w:val="000000" w:themeColor="text1"/>
          <w:sz w:val="22"/>
        </w:rPr>
        <w:t>平成２６年度長期優良住宅化リフォーム推進事業における性能項目導入状況について</w:t>
      </w: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、個人や個別の住宅が特定されない統計情報として、国土交通省に提供することがございますので、あらかじめご了承のほどお願い申し上げます。</w:t>
      </w:r>
    </w:p>
    <w:p w:rsidR="00C9159D" w:rsidRPr="00844041" w:rsidRDefault="00C9159D" w:rsidP="00C9159D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9159D" w:rsidRPr="00844041" w:rsidRDefault="00C9159D" w:rsidP="00C9159D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9159D" w:rsidRPr="00844041" w:rsidRDefault="00C9159D" w:rsidP="00C9159D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（注意）</w:t>
      </w:r>
    </w:p>
    <w:p w:rsidR="00C9159D" w:rsidRPr="00844041" w:rsidRDefault="00C9159D" w:rsidP="00C9159D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:rsidR="00C9159D" w:rsidRPr="00844041" w:rsidRDefault="00C9159D" w:rsidP="00C9159D">
      <w:pPr>
        <w:autoSpaceDE w:val="0"/>
        <w:autoSpaceDN w:val="0"/>
        <w:adjustRightInd w:val="0"/>
        <w:spacing w:line="280" w:lineRule="exact"/>
        <w:ind w:leftChars="100" w:left="63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２．依頼者の氏名（法人にあってはその代表者の氏名）の記載を自署で行う場合においては、押印を省略することができます。</w:t>
      </w:r>
    </w:p>
    <w:p w:rsidR="00C9159D" w:rsidRPr="00844041" w:rsidRDefault="00C9159D" w:rsidP="00C9159D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３．代理者が存しない場合については、代理者の部分は空欄としてください。</w:t>
      </w:r>
    </w:p>
    <w:p w:rsidR="00605BD5" w:rsidRPr="00C9159D" w:rsidRDefault="00605BD5" w:rsidP="00C9159D"/>
    <w:sectPr w:rsidR="00605BD5" w:rsidRPr="00C9159D" w:rsidSect="005513D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3DF" w:rsidRDefault="005513DF" w:rsidP="005513DF">
      <w:r>
        <w:separator/>
      </w:r>
    </w:p>
  </w:endnote>
  <w:endnote w:type="continuationSeparator" w:id="0">
    <w:p w:rsidR="005513DF" w:rsidRDefault="005513DF" w:rsidP="0055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3DF" w:rsidRDefault="005513DF" w:rsidP="005513DF">
      <w:r>
        <w:separator/>
      </w:r>
    </w:p>
  </w:footnote>
  <w:footnote w:type="continuationSeparator" w:id="0">
    <w:p w:rsidR="005513DF" w:rsidRDefault="005513DF" w:rsidP="00551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3DF"/>
    <w:rsid w:val="005513DF"/>
    <w:rsid w:val="00605BD5"/>
    <w:rsid w:val="00C9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5513DF"/>
  </w:style>
  <w:style w:type="paragraph" w:styleId="a5">
    <w:name w:val="footer"/>
    <w:basedOn w:val="a"/>
    <w:link w:val="a6"/>
    <w:uiPriority w:val="99"/>
    <w:semiHidden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5513DF"/>
  </w:style>
  <w:style w:type="table" w:styleId="a7">
    <w:name w:val="Table Grid"/>
    <w:basedOn w:val="a1"/>
    <w:uiPriority w:val="59"/>
    <w:rsid w:val="005513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あいはら</dc:creator>
  <cp:lastModifiedBy>あいはら</cp:lastModifiedBy>
  <cp:revision>2</cp:revision>
  <dcterms:created xsi:type="dcterms:W3CDTF">2014-09-05T08:12:00Z</dcterms:created>
  <dcterms:modified xsi:type="dcterms:W3CDTF">2014-09-05T08:12:00Z</dcterms:modified>
</cp:coreProperties>
</file>